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F31331">
      <w:pPr>
        <w:rPr>
          <w:b/>
        </w:rPr>
      </w:pPr>
      <w:r>
        <w:rPr>
          <w:b/>
        </w:rPr>
        <w:t>UGOVOR O NABAVCI USLUGA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>
        <w:rPr>
          <w:b/>
        </w:rPr>
        <w:t>02-156</w:t>
      </w:r>
      <w:r w:rsidR="00F11D74">
        <w:rPr>
          <w:b/>
        </w:rPr>
        <w:t>/17</w:t>
      </w:r>
    </w:p>
    <w:p w:rsidR="00CE66EF" w:rsidRDefault="00CE66EF">
      <w:pPr>
        <w:rPr>
          <w:b/>
        </w:rPr>
      </w:pPr>
      <w:r w:rsidRPr="00CE66EF">
        <w:rPr>
          <w:b/>
        </w:rPr>
        <w:t>OSNOVNI ELEMENTI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F31331" w:rsidP="004A71F2">
            <w:pPr>
              <w:rPr>
                <w:b/>
              </w:rPr>
            </w:pPr>
            <w:r>
              <w:rPr>
                <w:b/>
              </w:rPr>
              <w:t>UGOVOR O NABAVCI USLUGA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>„INVESTING&amp;CONSULTING“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>UREĐENJE VANJSKIH I UNUTRAŠNJIH PROSTORA  SPOMEN  KOMPLEKSA  MUZEJA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>2.925,00</w:t>
            </w:r>
            <w:r w:rsidR="004A71F2" w:rsidRPr="004A71F2">
              <w:rPr>
                <w:b/>
              </w:rPr>
              <w:t xml:space="preserve">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>30(TRIDESET)</w:t>
            </w:r>
            <w:r w:rsidR="004A71F2" w:rsidRPr="004A71F2">
              <w:rPr>
                <w:b/>
              </w:rPr>
              <w:t xml:space="preserve"> DANA</w:t>
            </w:r>
            <w:r>
              <w:rPr>
                <w:b/>
              </w:rPr>
              <w:t xml:space="preserve"> OD DANA POTPISIVANJA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F31331" w:rsidP="004A71F2">
            <w:pPr>
              <w:rPr>
                <w:b/>
              </w:rPr>
            </w:pPr>
            <w:r>
              <w:rPr>
                <w:b/>
              </w:rPr>
              <w:t>BROJ:02-156</w:t>
            </w:r>
            <w:r w:rsidR="00F11D74">
              <w:rPr>
                <w:b/>
              </w:rPr>
              <w:t>/17</w:t>
            </w:r>
          </w:p>
          <w:p w:rsidR="004A71F2" w:rsidRPr="004A71F2" w:rsidRDefault="00F31331" w:rsidP="004A71F2">
            <w:pPr>
              <w:rPr>
                <w:b/>
              </w:rPr>
            </w:pPr>
            <w:r>
              <w:rPr>
                <w:b/>
              </w:rPr>
              <w:t>01.06</w:t>
            </w:r>
            <w:r w:rsidR="00F11D74">
              <w:rPr>
                <w:b/>
              </w:rPr>
              <w:t>.2017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F308A"/>
    <w:rsid w:val="00252658"/>
    <w:rsid w:val="003E680C"/>
    <w:rsid w:val="004A71F2"/>
    <w:rsid w:val="005237E4"/>
    <w:rsid w:val="0058294F"/>
    <w:rsid w:val="005840FC"/>
    <w:rsid w:val="006D6E41"/>
    <w:rsid w:val="00A66768"/>
    <w:rsid w:val="00A94011"/>
    <w:rsid w:val="00C81845"/>
    <w:rsid w:val="00CE66EF"/>
    <w:rsid w:val="00DA7653"/>
    <w:rsid w:val="00E11F29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koriisnik</cp:lastModifiedBy>
  <cp:revision>9</cp:revision>
  <dcterms:created xsi:type="dcterms:W3CDTF">2015-05-12T09:25:00Z</dcterms:created>
  <dcterms:modified xsi:type="dcterms:W3CDTF">2017-06-29T10:04:00Z</dcterms:modified>
</cp:coreProperties>
</file>